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Thị Ngọc;</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Nam Thắng. Năm sinh: 11/10/1968</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Thị Ngọc.  Năm sinh: 24/04/1959.</w:t>
      </w:r>
    </w:p>
    <w:p>
      <w:pPr/>
      <w:r>
        <w:rPr>
          <w:rFonts w:ascii="Times New Roman" w:hAnsi="Times New Roman" w:eastAsia="Times New Roman" w:cs="Times New Roman"/>
          <w:sz w:val="21"/>
          <w:szCs w:val="21"/>
        </w:rPr>
        <w:t xml:space="preserve">CMND số: 079159013004, Ngày cấp: 13/04/2021 Nơi cấp: CCS QLHC TTXH</w:t>
      </w:r>
    </w:p>
    <w:p>
      <w:pPr/>
      <w:r>
        <w:rPr>
          <w:rFonts w:ascii="Times New Roman" w:hAnsi="Times New Roman" w:eastAsia="Times New Roman" w:cs="Times New Roman"/>
          <w:sz w:val="21"/>
          <w:szCs w:val="21"/>
        </w:rPr>
        <w:t xml:space="preserve">Địa chỉ: 98F/45 Lê Lai, Bến Thành, 1, TP. Hồ Chí Minh</w:t>
      </w:r>
    </w:p>
    <w:p>
      <w:pPr/>
      <w:r>
        <w:rPr>
          <w:rFonts w:ascii="Times New Roman" w:hAnsi="Times New Roman" w:eastAsia="Times New Roman" w:cs="Times New Roman"/>
          <w:sz w:val="21"/>
          <w:szCs w:val="21"/>
        </w:rPr>
        <w:t xml:space="preserve">Điện thoại: 0377177922</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269F/4. Tổng diện tích sử dụng: 16 m2</w:t>
      </w:r>
    </w:p>
    <w:p>
      <w:pPr>
        <w:jc w:val="both"/>
      </w:pPr>
      <w:r>
        <w:rPr>
          <w:rFonts w:ascii="Times New Roman" w:hAnsi="Times New Roman" w:eastAsia="Times New Roman" w:cs="Times New Roman"/>
          <w:sz w:val="21"/>
          <w:szCs w:val="21"/>
        </w:rPr>
        <w:t xml:space="preserve">Địa chỉ: CHAU GIA., JSC 68 Nguyễn Huệ, Phường Bến Nghé, Quận 1,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CHAU GIA., JSC 68 Nguyễn Huệ, Phường Bến Nghé, Quận 1,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15 tháng 5 năm 2025 đến hết ngày 14 tháng 5 năm 2028</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4.500.000 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bốn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2025-05-12T11:07:02+07:00</dcterms:created>
  <dcterms:modified xsi:type="dcterms:W3CDTF">2025-05-12T11:07:02+07:00</dcterms:modified>
</cp:coreProperties>
</file>

<file path=docProps/custom.xml><?xml version="1.0" encoding="utf-8"?>
<Properties xmlns="http://schemas.openxmlformats.org/officeDocument/2006/custom-properties" xmlns:vt="http://schemas.openxmlformats.org/officeDocument/2006/docPropsVTypes"/>
</file>