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Kim Thị Hồng Hạnh;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8 tháng 8 năm 2024, tại địa chỉ 156/5 cộng hòa, Phường 12, Quận Tân Bình, TP. Hồ Chí Minh</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)Trần Thị Mỹ Quỳnh</w:t>
      </w:r>
      <w:r>
        <w:rPr>
          <w:rFonts w:ascii="Times New Roman" w:hAnsi="Times New Roman" w:eastAsia="Times New Roman" w:cs="Times New Roman"/>
          <w:sz w:val="21"/>
          <w:szCs w:val="21"/>
        </w:rPr>
        <w:t xml:space="preserve">. Năm sinh: 04/08/1985</w:t>
      </w:r>
    </w:p>
    <w:p>
      <w:pPr/>
      <w:r>
        <w:rPr>
          <w:rFonts w:ascii="Times New Roman" w:hAnsi="Times New Roman" w:eastAsia="Times New Roman" w:cs="Times New Roman"/>
          <w:sz w:val="21"/>
          <w:szCs w:val="21"/>
        </w:rPr>
        <w:t xml:space="preserve">CMND số: 240836720,  Ngày cấp: 06/04/2007 Nơi cấp: Công an tỉnh Đăklăk</w:t>
      </w:r>
    </w:p>
    <w:p>
      <w:pPr/>
      <w:r>
        <w:rPr>
          <w:rFonts w:ascii="Times New Roman" w:hAnsi="Times New Roman" w:eastAsia="Times New Roman" w:cs="Times New Roman"/>
          <w:sz w:val="21"/>
          <w:szCs w:val="21"/>
        </w:rPr>
        <w:t xml:space="preserve">Địa chỉ: Thôn 2B, xã EaHleo, huyện EaHleo , Tỉnh Đăklăk</w:t>
      </w:r>
    </w:p>
    <w:p>
      <w:pPr/>
      <w:r>
        <w:rPr>
          <w:rFonts w:ascii="Times New Roman" w:hAnsi="Times New Roman" w:eastAsia="Times New Roman" w:cs="Times New Roman"/>
          <w:sz w:val="21"/>
          <w:szCs w:val="21"/>
        </w:rPr>
        <w:t xml:space="preserve">Điện thoại: 0938592302</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Kim Thị Hồng Hạnh.  Năm sinh: 22/12/2006.</w:t>
      </w:r>
    </w:p>
    <w:p>
      <w:pPr/>
      <w:r>
        <w:rPr>
          <w:rFonts w:ascii="Times New Roman" w:hAnsi="Times New Roman" w:eastAsia="Times New Roman" w:cs="Times New Roman"/>
          <w:sz w:val="21"/>
          <w:szCs w:val="21"/>
        </w:rPr>
        <w:t xml:space="preserve">CMND số: 084306007605, Ngày cấp: 25/08/2021 Nơi cấp: cục trưởng cục cảnh sát</w:t>
      </w:r>
    </w:p>
    <w:p>
      <w:pPr/>
      <w:r>
        <w:rPr>
          <w:rFonts w:ascii="Times New Roman" w:hAnsi="Times New Roman" w:eastAsia="Times New Roman" w:cs="Times New Roman"/>
          <w:sz w:val="21"/>
          <w:szCs w:val="21"/>
        </w:rPr>
        <w:t xml:space="preserve">Địa chỉ: ấp cổ tháp a, nguyệt hoá, châu thành, trà vinh, Nguyệt Hóa, Châu Thành, Trà Vinh</w:t>
      </w:r>
    </w:p>
    <w:p>
      <w:pPr/>
      <w:r>
        <w:rPr>
          <w:rFonts w:ascii="Times New Roman" w:hAnsi="Times New Roman" w:eastAsia="Times New Roman" w:cs="Times New Roman"/>
          <w:sz w:val="21"/>
          <w:szCs w:val="21"/>
        </w:rPr>
        <w:t xml:space="preserve">Điện thoại: 0354257940</w:t>
      </w:r>
    </w:p>
    <w:p>
      <w:pPr/>
      <w:r>
        <w:rPr>
          <w:rFonts w:ascii="Times New Roman" w:hAnsi="Times New Roman" w:eastAsia="Times New Roman" w:cs="Times New Roman"/>
          <w:sz w:val="21"/>
          <w:szCs w:val="21"/>
          <w:i w:val="1"/>
          <w:iCs w:val="1"/>
        </w:rPr>
        <w:t xml:space="preserve">(Sau đây được gọi tắt là Bên B)</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r>
        <w:rPr>
          <w:rFonts w:ascii="Times New Roman" w:hAnsi="Times New Roman" w:eastAsia="Times New Roman" w:cs="Times New Roman"/>
          <w:sz w:val="21"/>
          <w:szCs w:val="21"/>
          <w:b w:val="1"/>
          <w:bCs w:val="1"/>
        </w:rPr>
        <w:t xml:space="preserve">Điều I: Đối tượng của Hợp đồng</w:t>
      </w:r>
    </w:p>
    <w:p>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r>
        <w:rPr>
          <w:rFonts w:ascii="Times New Roman" w:hAnsi="Times New Roman" w:eastAsia="Times New Roman" w:cs="Times New Roman"/>
          <w:sz w:val="21"/>
          <w:szCs w:val="21"/>
          <w:b w:val="1"/>
          <w:bCs w:val="1"/>
        </w:rPr>
        <w:t xml:space="preserve">1. Phòng trọ cho thuê</w:t>
      </w:r>
    </w:p>
    <w:p>
      <w:pPr/>
      <w:r>
        <w:rPr>
          <w:rFonts w:ascii="Times New Roman" w:hAnsi="Times New Roman" w:eastAsia="Times New Roman" w:cs="Times New Roman"/>
          <w:sz w:val="21"/>
          <w:szCs w:val="21"/>
        </w:rPr>
        <w:t xml:space="preserve">Phòng trọ cho thuê có các đặc điểm như sau:</w:t>
      </w:r>
    </w:p>
    <w:p>
      <w:pPr/>
      <w:r>
        <w:rPr>
          <w:rFonts w:ascii="Times New Roman" w:hAnsi="Times New Roman" w:eastAsia="Times New Roman" w:cs="Times New Roman"/>
          <w:sz w:val="21"/>
          <w:szCs w:val="21"/>
        </w:rPr>
        <w:t xml:space="preserve">Phòng số: CH22 (Nữ 6), giường: CH2.2-1A. Tổng diện tích sử dụng: 0 m2 </w:t>
      </w:r>
    </w:p>
    <w:p>
      <w:pPr/>
      <w:r>
        <w:rPr>
          <w:rFonts w:ascii="Times New Roman" w:hAnsi="Times New Roman" w:eastAsia="Times New Roman" w:cs="Times New Roman"/>
          <w:sz w:val="21"/>
          <w:szCs w:val="21"/>
        </w:rPr>
        <w:t xml:space="preserve">Tài sản gồm: mỗi giường gồm nệm, màn, bàn học, đèn cá nhân, rèm che giường.</w:t>
      </w:r>
    </w:p>
    <w:p>
      <w:pPr/>
      <w:r>
        <w:rPr>
          <w:rFonts w:ascii="Times New Roman" w:hAnsi="Times New Roman" w:eastAsia="Times New Roman" w:cs="Times New Roman"/>
          <w:sz w:val="21"/>
          <w:szCs w:val="21"/>
        </w:rPr>
        <w:t xml:space="preserve">Địa chỉ: 156/5 cộng hòa, Phường 12, Quận Tân Bình, TP. Hồ Chí Minh</w:t>
      </w:r>
    </w:p>
    <w:p>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r>
        <w:rPr>
          <w:rFonts w:ascii="Times New Roman" w:hAnsi="Times New Roman" w:eastAsia="Times New Roman" w:cs="Times New Roman"/>
          <w:sz w:val="21"/>
          <w:szCs w:val="21"/>
          <w:b w:val="1"/>
          <w:bCs w:val="1"/>
        </w:rPr>
        <w:t xml:space="preserve">2. Mục đích thuê phòng trọ:</w:t>
      </w:r>
    </w:p>
    <w:p>
      <w:pPr/>
      <w:r>
        <w:rPr>
          <w:rFonts w:ascii="Times New Roman" w:hAnsi="Times New Roman" w:eastAsia="Times New Roman" w:cs="Times New Roman"/>
          <w:sz w:val="21"/>
          <w:szCs w:val="21"/>
        </w:rPr>
        <w:t xml:space="preserve">Bên B thuê, đưa vào sử dụng phòng trọ tại địa chỉ: 156/5 cộng hòa, Phường 12, Quận Tân Bình, TP. Hồ Chí Minh để ở theo nhu cầu của Bên B và theo đúng quy định của pháp luật.</w:t>
      </w:r>
    </w:p>
    <w:p>
      <w:pPr/>
      <w:r>
        <w:rPr>
          <w:rFonts w:ascii="Times New Roman" w:hAnsi="Times New Roman" w:eastAsia="Times New Roman" w:cs="Times New Roman"/>
          <w:sz w:val="21"/>
          <w:szCs w:val="21"/>
          <w:b w:val="1"/>
          <w:bCs w:val="1"/>
        </w:rPr>
        <w:t xml:space="preserve">Điều II: Thời hạn cho thuê, giá cho thuê và điều kiện thanh toán</w:t>
      </w:r>
    </w:p>
    <w:p>
      <w:pPr/>
      <w:r>
        <w:rPr>
          <w:rFonts w:ascii="Times New Roman" w:hAnsi="Times New Roman" w:eastAsia="Times New Roman" w:cs="Times New Roman"/>
          <w:sz w:val="21"/>
          <w:szCs w:val="21"/>
          <w:b w:val="1"/>
          <w:bCs w:val="1"/>
        </w:rPr>
        <w:t xml:space="preserve">1. Thời hạn cho thuê:</w:t>
      </w:r>
    </w:p>
    <w:p>
      <w:pPr/>
      <w:r>
        <w:rPr>
          <w:rFonts w:ascii="Times New Roman" w:hAnsi="Times New Roman" w:eastAsia="Times New Roman" w:cs="Times New Roman"/>
          <w:sz w:val="21"/>
          <w:szCs w:val="21"/>
        </w:rPr>
        <w:t xml:space="preserve">Từ ngày 8 tháng 8 năm 2024 đến hết ngày 30 tháng 9 năm 2025</w:t>
      </w:r>
    </w:p>
    <w:p>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 giường /tháng.</w:t>
      </w:r>
    </w:p>
    <w:p>
      <w:pPr/>
      <w:r>
        <w:rPr>
          <w:rFonts w:ascii="Times New Roman" w:hAnsi="Times New Roman" w:eastAsia="Times New Roman" w:cs="Times New Roman"/>
          <w:sz w:val="21"/>
          <w:szCs w:val="21"/>
        </w:rPr>
        <w:t xml:space="preserve">(Bằng chữ: một triệu năm trăm nghìn đồng chẵn)</w:t>
      </w:r>
    </w:p>
    <w:p>
      <w:pPr/>
      <w:r>
        <w:rPr>
          <w:rFonts w:ascii="Times New Roman" w:hAnsi="Times New Roman" w:eastAsia="Times New Roman" w:cs="Times New Roman"/>
          <w:sz w:val="21"/>
          <w:szCs w:val="21"/>
          <w:i w:val="1"/>
          <w:iCs w:val="1"/>
        </w:rPr>
        <w:t xml:space="preserve">(Giá trên đã bao gồm các chi phí: điện, nước sinh hoạt, vệ sinh môi trường … thuộc trách nhiệm của bên cho thuê phòng trọ).</w:t>
      </w:r>
    </w:p>
    <w:p>
      <w:pPr/>
      <w:r>
        <w:rPr>
          <w:rFonts w:ascii="Times New Roman" w:hAnsi="Times New Roman" w:eastAsia="Times New Roman" w:cs="Times New Roman"/>
          <w:sz w:val="21"/>
          <w:szCs w:val="21"/>
          <w:b w:val="1"/>
          <w:bCs w:val="1"/>
        </w:rPr>
        <w:t xml:space="preserve">3. Điều kiện thanh toán:</w:t>
      </w:r>
    </w:p>
    <w:p>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w:t>
      </w:r>
      <w:r>
        <w:rPr/>
        <w:t xml:space="preserve"> </w:t>
      </w:r>
      <w:r>
        <w:rPr>
          <w:rFonts w:ascii="Times New Roman" w:hAnsi="Times New Roman" w:eastAsia="Times New Roman" w:cs="Times New Roman"/>
          <w:sz w:val="21"/>
          <w:szCs w:val="21"/>
        </w:rPr>
        <w:t xml:space="preserve">Các tháng tiếp theo của hợp đồng phải thanh toán tiền giường từ ngày 1-3 của tháng, trong trường hợp trễ hơn, phải có sự đồng ý của bên A ( xác nhận bằng tin nhắn zalo), và không được trễ sau ngày 12 ( sau ngày 12 của tháng Bên B vẫn chưa thanh toán đủ tiền phòng, bên A có quyền xóa vân tay ra vào cửa của bên B, mà không cần sự đồng ý của bên B, nếu bên A vẫn nhờ người mở cửa vào nhà, đây xem như là hành động tự ý xâm nhập trái phép)</w:t>
      </w:r>
    </w:p>
    <w:p>
      <w:pPr/>
      <w:r>
        <w:rPr>
          <w:rFonts w:ascii="Times New Roman" w:hAnsi="Times New Roman" w:eastAsia="Times New Roman" w:cs="Times New Roman"/>
          <w:sz w:val="21"/>
          <w:szCs w:val="21"/>
        </w:rPr>
        <w:t xml:space="preserve">- Trong trường hợp bên B thanh lí hợp đồng trước hạn, bên B phải thông báo cho bên A trước 20 ngày ( trong trường hợp này bên B chỉ mất tiền cọc), còn nếu thông báo sau khi hệ thống đã sinh hóa đơn tiền giường của tháng tiếp theo, bên B buộc phải thanh toán đủ số tiền của tháng đó cho bên A, và đồng thời cũng sẽ mất số tiền cọc. </w:t>
      </w:r>
    </w:p>
    <w:p>
      <w:pPr/>
      <w:r>
        <w:rPr>
          <w:rFonts w:ascii="Times New Roman" w:hAnsi="Times New Roman" w:eastAsia="Times New Roman" w:cs="Times New Roman"/>
          <w:sz w:val="21"/>
          <w:szCs w:val="21"/>
        </w:rPr>
        <w:t xml:space="preserve">- Trường hợp bên B thông báo trước 20 ngày cho bên A thanh lí hợp đồng trước hạn, bên B có như cầu ở thêm từ 1-5 ngày của tháng tiếp theo, bên A sẽ hỗ trợ và không thu phí các ngày đó, trong trường hợp này bên A chỉ mất tiền cọc.</w:t>
      </w:r>
    </w:p>
    <w:p>
      <w:pPr/>
      <w:r>
        <w:rPr>
          <w:rFonts w:ascii="Times New Roman" w:hAnsi="Times New Roman" w:eastAsia="Times New Roman" w:cs="Times New Roman"/>
          <w:sz w:val="21"/>
          <w:szCs w:val="21"/>
          <w:b w:val="1"/>
          <w:bCs w:val="1"/>
        </w:rPr>
        <w:t xml:space="preserve">4. Đặt cọc:</w:t>
      </w:r>
    </w:p>
    <w:p>
      <w:pPr/>
      <w:r>
        <w:rPr>
          <w:rFonts w:ascii="Times New Roman" w:hAnsi="Times New Roman" w:eastAsia="Times New Roman" w:cs="Times New Roman"/>
          <w:sz w:val="21"/>
          <w:szCs w:val="21"/>
          <w:i w:val="1"/>
          <w:iCs w:val="1"/>
        </w:rPr>
        <w:t xml:space="preserve">- </w:t>
      </w:r>
      <w:r>
        <w:rPr>
          <w:rFonts w:ascii="Times New Roman" w:hAnsi="Times New Roman" w:eastAsia="Times New Roman" w:cs="Times New Roman"/>
          <w:sz w:val="21"/>
          <w:szCs w:val="21"/>
        </w:rPr>
        <w:t xml:space="preserve">Tiền đặt cọc đảm bảo:  </w:t>
      </w:r>
      <w:r>
        <w:rPr>
          <w:rFonts w:ascii="Times New Roman" w:hAnsi="Times New Roman" w:eastAsia="Times New Roman" w:cs="Times New Roman"/>
          <w:sz w:val="21"/>
          <w:szCs w:val="21"/>
          <w:b w:val="1"/>
          <w:bCs w:val="1"/>
        </w:rPr>
        <w:t xml:space="preserve">(1</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tháng tiền thuê tương đương với: 1.500.000 (Bằng chữ :một triệu năm trăm nghìn đồng).</w:t>
      </w:r>
    </w:p>
    <w:p>
      <w:pPr/>
      <w:r>
        <w:rPr>
          <w:rFonts w:ascii="Times New Roman" w:hAnsi="Times New Roman" w:eastAsia="Times New Roman" w:cs="Times New Roman"/>
          <w:sz w:val="21"/>
          <w:szCs w:val="21"/>
        </w:rPr>
        <w:t xml:space="preserve">- Số tiền đặt cọc này không tính lãi, được giữ nguyên trong suốt thời hạn thuê phòng và sẽ được Bên A hoàn trả lại cho Bên B ngay sau khi hợp đồng thuê phòng này kết thúc với điều kiện Bên B không vi phạm các quy định của hợp đồng.</w:t>
      </w:r>
    </w:p>
    <w:p>
      <w:pPr/>
      <w:r>
        <w:rPr>
          <w:rFonts w:ascii="Times New Roman" w:hAnsi="Times New Roman" w:eastAsia="Times New Roman" w:cs="Times New Roman"/>
          <w:sz w:val="21"/>
          <w:szCs w:val="21"/>
        </w:rPr>
        <w:t xml:space="preserve">- Bên B phải ở hết thời hạn của hợp đồng, và trước khi hết hạn hợp đồng 1 tháng, nếu không tiếp tục gia hạn, phải báo cho bên A biết, để bên A sắp xếp người khác ở, và chuẩn bị tiền cọc để gởi lại cho bên B. </w:t>
      </w:r>
    </w:p>
    <w:p>
      <w:pPr/>
      <w:r>
        <w:rPr>
          <w:rFonts w:ascii="Times New Roman" w:hAnsi="Times New Roman" w:eastAsia="Times New Roman" w:cs="Times New Roman"/>
          <w:sz w:val="21"/>
          <w:szCs w:val="21"/>
        </w:rPr>
        <w:t xml:space="preserve">- Tiền cọc sẽ trả lại sau cho bên B, sau khi bên A kiểm tra giường phòng, và các thiết bị như giường, mềm, rèm, bóng đèn, bàn học, chìa khóa phòng, tủ quần áo -  nếu các thiết bị trên hư hỏng sẽ trừ vào tiền cọc, số tiền còn lại sẽ được gởi lại vào ngày 15 của tháng tiếp theo.</w:t>
      </w:r>
    </w:p>
    <w:p>
      <w:pPr/>
      <w:r>
        <w:rPr>
          <w:rFonts w:ascii="Times New Roman" w:hAnsi="Times New Roman" w:eastAsia="Times New Roman" w:cs="Times New Roman"/>
          <w:sz w:val="21"/>
          <w:szCs w:val="21"/>
        </w:rPr>
        <w:t xml:space="preserve">- Nếu Bên B trả phòng trong trường hợp đột xuất, không thể biết trước với lí do như: gia đình có chuyện gấp phải trả phòng về quê,</w:t>
      </w:r>
      <w:r>
        <w:rPr/>
        <w:t xml:space="preserve"> </w:t>
      </w:r>
      <w:r>
        <w:rPr>
          <w:rFonts w:ascii="Times New Roman" w:hAnsi="Times New Roman" w:eastAsia="Times New Roman" w:cs="Times New Roman"/>
          <w:sz w:val="21"/>
          <w:szCs w:val="21"/>
        </w:rPr>
        <w:t xml:space="preserve">công ty có lệnh chuyển công tác gấp</w:t>
      </w:r>
      <w:r>
        <w:rPr/>
        <w:t xml:space="preserve"> </w:t>
      </w:r>
      <w:r>
        <w:rPr>
          <w:rFonts w:ascii="Times New Roman" w:hAnsi="Times New Roman" w:eastAsia="Times New Roman" w:cs="Times New Roman"/>
          <w:sz w:val="21"/>
          <w:szCs w:val="21"/>
        </w:rPr>
        <w:t xml:space="preserve">...Bên A sẽ xác nhận sự việc, nếu đúng sẽ chỉ hoàn trả từ 10% - 20% tiền cọc. Còn Bên B thông báo không đúng sự thật, Bên A sẽ không hoàn trả tiền cọc. </w:t>
      </w:r>
    </w:p>
    <w:p>
      <w:pPr/>
      <w:r>
        <w:rPr>
          <w:rFonts w:ascii="Times New Roman" w:hAnsi="Times New Roman" w:eastAsia="Times New Roman" w:cs="Times New Roman"/>
          <w:sz w:val="21"/>
          <w:szCs w:val="21"/>
          <w:b w:val="1"/>
          <w:bCs w:val="1"/>
        </w:rPr>
        <w:t xml:space="preserve">Điều III: Quyền và nghĩa vụ của Bên A</w:t>
      </w:r>
    </w:p>
    <w:p>
      <w:pPr/>
      <w:r>
        <w:rPr>
          <w:rFonts w:ascii="Times New Roman" w:hAnsi="Times New Roman" w:eastAsia="Times New Roman" w:cs="Times New Roman"/>
          <w:sz w:val="21"/>
          <w:szCs w:val="21"/>
          <w:b w:val="1"/>
          <w:bCs w:val="1"/>
        </w:rPr>
        <w:t xml:space="preserve">1. Bên A có các quyền sau đây:</w:t>
      </w:r>
    </w:p>
    <w:p>
      <w:pPr/>
      <w:r>
        <w:rPr>
          <w:rFonts w:ascii="Times New Roman" w:hAnsi="Times New Roman" w:eastAsia="Times New Roman" w:cs="Times New Roman"/>
          <w:sz w:val="21"/>
          <w:szCs w:val="21"/>
        </w:rPr>
        <w:t xml:space="preserve">- Trong trường hợp cần thiết, bên A có quyền chuyển bên B sang phòng khác cùng tòa nhà, để thực hiện sửa chữa phòng hoặc gộp cho đủ số lượng người. Nếu bên B không đồng ý có thể thanh lí hợp đồng trước hạn, trong trường hợp này tiền cọc sẽ không được hoàn lại, và bên B phải thanh toán số tiền theo số ngày đã ở, trong trường hợp bên B đã đóng tiền, thì bên A phải trả lại số tiền thừa của tháng cho bên B.</w:t>
      </w:r>
    </w:p>
    <w:p>
      <w:pPr/>
      <w:r>
        <w:rPr>
          <w:rFonts w:ascii="Times New Roman" w:hAnsi="Times New Roman" w:eastAsia="Times New Roman" w:cs="Times New Roman"/>
          <w:sz w:val="21"/>
          <w:szCs w:val="21"/>
        </w:rPr>
        <w:t xml:space="preserve">- Nhận tiền cho thuê phòng trọ theo đúng kỳ hạn đã thỏa thuận với Bên B;</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r>
        <w:rPr>
          <w:rFonts w:ascii="Times New Roman" w:hAnsi="Times New Roman" w:eastAsia="Times New Roman" w:cs="Times New Roman"/>
          <w:sz w:val="21"/>
          <w:szCs w:val="21"/>
        </w:rPr>
        <w:t xml:space="preserve">- Được nhận lại phòng trọ cho thuê khi hết hạn Hợp đồng;</w:t>
      </w:r>
    </w:p>
    <w:p>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vi phạm sau đây:</w:t>
      </w:r>
    </w:p>
    <w:p>
      <w:pPr/>
      <w:r>
        <w:rPr>
          <w:rFonts w:ascii="Times New Roman" w:hAnsi="Times New Roman" w:eastAsia="Times New Roman" w:cs="Times New Roman"/>
          <w:sz w:val="21"/>
          <w:szCs w:val="21"/>
          <w:i w:val="1"/>
          <w:iCs w:val="1"/>
        </w:rPr>
        <w:t xml:space="preserve">+ Không thanh toán đủ tiền thuê phòng trọ cho Bên A đúng thời hạn;</w:t>
      </w:r>
    </w:p>
    <w:p>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r>
        <w:rPr>
          <w:rFonts w:ascii="Times New Roman" w:hAnsi="Times New Roman" w:eastAsia="Times New Roman" w:cs="Times New Roman"/>
          <w:sz w:val="21"/>
          <w:szCs w:val="21"/>
          <w:i w:val="1"/>
          <w:iCs w:val="1"/>
        </w:rPr>
        <w:t xml:space="preserve">+ Ăn ở không hợp vệ sinh, gây ảnh hưởng đến các bạn khác ở chung trong nhà, phương tiện gồm: xe máy, xe đạp điện, xe đạp (nếu có) để không đúng nơi quy định, gây cho các bạn khác ở chung nhà khi ra vào, đã được Bên A nhắc nhở quá 2 lần mà vẫn vi phạm, sử dụng không đúng giường mình đã đăng kí với Bên A </w:t>
      </w:r>
    </w:p>
    <w:p>
      <w:pPr/>
      <w:r>
        <w:rPr>
          <w:rFonts w:ascii="Times New Roman" w:hAnsi="Times New Roman" w:eastAsia="Times New Roman" w:cs="Times New Roman"/>
          <w:sz w:val="21"/>
          <w:szCs w:val="21"/>
          <w:i w:val="1"/>
          <w:iCs w:val="1"/>
        </w:rPr>
        <w:t xml:space="preserve">+ Dẫn bạn về nhà ở qua đêm mà không thông báo với Bên A.</w:t>
      </w:r>
    </w:p>
    <w:p>
      <w:pPr/>
      <w:r>
        <w:rPr>
          <w:rFonts w:ascii="Times New Roman" w:hAnsi="Times New Roman" w:eastAsia="Times New Roman" w:cs="Times New Roman"/>
          <w:sz w:val="21"/>
          <w:szCs w:val="21"/>
          <w:i w:val="1"/>
          <w:iCs w:val="1"/>
        </w:rPr>
        <w:t xml:space="preserve">+ Sử dụng rượu, bia, các chất kích thích, ma túy, chất gây nổ, tổ chức đánh bài, mại dâm...và những vật dụng trang thiết bị mà nhà nước nghiêm cấm trong phòng trọ.</w:t>
      </w:r>
    </w:p>
    <w:p>
      <w:pPr/>
      <w:r>
        <w:rPr>
          <w:rFonts w:ascii="Times New Roman" w:hAnsi="Times New Roman" w:eastAsia="Times New Roman" w:cs="Times New Roman"/>
          <w:sz w:val="21"/>
          <w:szCs w:val="21"/>
          <w:i w:val="1"/>
          <w:iCs w:val="1"/>
        </w:rPr>
        <w:t xml:space="preserve">+ Phát hiện trong tủ đồ, giường nơi Bên B đăng kí ở có những vật dụng, hay vũ khí gây nguy hiểm như dao, súng, kiếm, thanh sắt mài nhọn..., tất cả những vật dụng nguy hiểm mà pháp luật cấm. Bên A sẽ chấm dứt hợp đồng với Bên A, trong trường hợp cần thiết sẽ trình báo với chính quyền địa phương.</w:t>
      </w:r>
    </w:p>
    <w:p>
      <w:pPr/>
      <w:r>
        <w:rPr>
          <w:rFonts w:ascii="Times New Roman" w:hAnsi="Times New Roman" w:eastAsia="Times New Roman" w:cs="Times New Roman"/>
          <w:sz w:val="21"/>
          <w:szCs w:val="21"/>
          <w:i w:val="1"/>
          <w:iCs w:val="1"/>
        </w:rPr>
        <w:t xml:space="preserve">+ Phát hiện nấu hoặc ăn uống trong phòng, hút thuốc, uống bia rượu trong nhà.</w:t>
      </w:r>
    </w:p>
    <w:p>
      <w:pPr/>
      <w:r>
        <w:rPr>
          <w:rFonts w:ascii="Times New Roman" w:hAnsi="Times New Roman" w:eastAsia="Times New Roman" w:cs="Times New Roman"/>
          <w:sz w:val="21"/>
          <w:szCs w:val="21"/>
          <w:i w:val="1"/>
          <w:iCs w:val="1"/>
        </w:rPr>
        <w:t xml:space="preserve">+ Sử dụng các thiết bị nấu nướng có công suất lớn ( bình đun siêu tốc,...)</w:t>
      </w:r>
    </w:p>
    <w:p>
      <w:pPr/>
      <w:r>
        <w:rPr>
          <w:rFonts w:ascii="Times New Roman" w:hAnsi="Times New Roman" w:eastAsia="Times New Roman" w:cs="Times New Roman"/>
          <w:sz w:val="21"/>
          <w:szCs w:val="21"/>
          <w:i w:val="1"/>
          <w:iCs w:val="1"/>
        </w:rPr>
        <w:t xml:space="preserve">+ Ra vào không đóng cửa chính của nhà ( Nếu gây ra mất mác đồ trong nhà, phải chịu trách nhiệm đền bù theo quy định của pháp luật)</w:t>
      </w:r>
    </w:p>
    <w:p>
      <w:pPr/>
      <w:r>
        <w:rPr>
          <w:rFonts w:ascii="Times New Roman" w:hAnsi="Times New Roman" w:eastAsia="Times New Roman" w:cs="Times New Roman"/>
          <w:sz w:val="21"/>
          <w:szCs w:val="21"/>
          <w:b w:val="1"/>
          <w:bCs w:val="1"/>
        </w:rPr>
        <w:t xml:space="preserve">2. Bên A có các nghĩa vụ sau đây:</w:t>
      </w:r>
    </w:p>
    <w:p>
      <w:pPr/>
      <w:r>
        <w:rPr>
          <w:rFonts w:ascii="Times New Roman" w:hAnsi="Times New Roman" w:eastAsia="Times New Roman" w:cs="Times New Roman"/>
          <w:sz w:val="21"/>
          <w:szCs w:val="21"/>
        </w:rPr>
        <w:t xml:space="preserve">- Bàn giao phòng trọ cho Bên B đúng thời gian đã thoả thuận;</w:t>
      </w:r>
    </w:p>
    <w:p>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r>
        <w:rPr>
          <w:rFonts w:ascii="Times New Roman" w:hAnsi="Times New Roman" w:eastAsia="Times New Roman" w:cs="Times New Roman"/>
          <w:sz w:val="21"/>
          <w:szCs w:val="21"/>
        </w:rPr>
        <w:t xml:space="preserve">- Cung cấp wifi, điện, nước cho bên B sử dụng.</w:t>
      </w:r>
    </w:p>
    <w:p>
      <w:pPr/>
      <w:r>
        <w:rPr>
          <w:rFonts w:ascii="Times New Roman" w:hAnsi="Times New Roman" w:eastAsia="Times New Roman" w:cs="Times New Roman"/>
          <w:sz w:val="21"/>
          <w:szCs w:val="21"/>
        </w:rPr>
        <w:t xml:space="preserve">- Tạo điều kiện để bên B có chỗ để xe an toàn, Bên A không thu phí tiền giữ xe của Bên B, nếu xảy ra mất xe trong nhà , phải xem xét, cung cấp hình ành, video trích xuất từ hệ thống camera trong nhà, cho công an để điều tra theo quy định của pháp luật. Còn nếu mất xe bên ngoài khuôn viên nhà đang ở, bên A không chịu trách nhiệm.</w:t>
      </w:r>
    </w:p>
    <w:p>
      <w:pPr/>
      <w:r>
        <w:rPr>
          <w:rFonts w:ascii="Times New Roman" w:hAnsi="Times New Roman" w:eastAsia="Times New Roman" w:cs="Times New Roman"/>
          <w:sz w:val="21"/>
          <w:szCs w:val="21"/>
          <w:b w:val="1"/>
          <w:bCs w:val="1"/>
        </w:rPr>
        <w:t xml:space="preserve">Điều IV: Quyền và nghĩa vụ của Bên B</w:t>
      </w:r>
    </w:p>
    <w:p>
      <w:pPr/>
      <w:r>
        <w:rPr>
          <w:rFonts w:ascii="Times New Roman" w:hAnsi="Times New Roman" w:eastAsia="Times New Roman" w:cs="Times New Roman"/>
          <w:sz w:val="21"/>
          <w:szCs w:val="21"/>
          <w:b w:val="1"/>
          <w:bCs w:val="1"/>
        </w:rPr>
        <w:t xml:space="preserve">1. Bên B có các quyền sau đây:</w:t>
      </w:r>
    </w:p>
    <w:p>
      <w:pPr/>
      <w:r>
        <w:rPr>
          <w:rFonts w:ascii="Times New Roman" w:hAnsi="Times New Roman" w:eastAsia="Times New Roman" w:cs="Times New Roman"/>
          <w:sz w:val="21"/>
          <w:szCs w:val="21"/>
        </w:rPr>
        <w:t xml:space="preserve">- Nhận bàn giao phòng trọ thuê theo đúng thỏa thuận với Bên A;</w:t>
      </w:r>
    </w:p>
    <w:p>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Khi thực hiện phải thông báo với bên A và được bên A đồng ý mới tiến hành.  Mọi chi phí mua sắm và lắp đặt các trang thiết bị trên Bên B tự đầu tư và phải tự tháo dỡ trả lại nguyên trạng phòng ban đầu cho Bên A khi trả phòng.</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r>
        <w:rPr>
          <w:rFonts w:ascii="Times New Roman" w:hAnsi="Times New Roman" w:eastAsia="Times New Roman" w:cs="Times New Roman"/>
          <w:sz w:val="21"/>
          <w:szCs w:val="21"/>
          <w:b w:val="1"/>
          <w:bCs w:val="1"/>
        </w:rPr>
        <w:t xml:space="preserve">2. Bên B có các nghĩa vụ sau đây:</w:t>
      </w:r>
    </w:p>
    <w:p>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r>
        <w:rPr>
          <w:rFonts w:ascii="Times New Roman" w:hAnsi="Times New Roman" w:eastAsia="Times New Roman" w:cs="Times New Roman"/>
          <w:sz w:val="21"/>
          <w:szCs w:val="21"/>
        </w:rPr>
        <w:t xml:space="preserve">- Sử dụng đúng số giường mình đã đăng kí với Bên A.</w:t>
      </w:r>
    </w:p>
    <w:p>
      <w:pPr/>
      <w:r>
        <w:rPr>
          <w:rFonts w:ascii="Times New Roman" w:hAnsi="Times New Roman" w:eastAsia="Times New Roman" w:cs="Times New Roman"/>
          <w:sz w:val="21"/>
          <w:szCs w:val="21"/>
        </w:rPr>
        <w:t xml:space="preserve">- Không được phép cho bên thứ 3 thuê lại phòng/ giường mình đã thuê với Bên A.- Giữ gìn vệ sinh trong và ngoài khuôn viên của nhà trọ.</w:t>
      </w:r>
    </w:p>
    <w:p>
      <w:pPr/>
      <w:r>
        <w:rPr>
          <w:rFonts w:ascii="Times New Roman" w:hAnsi="Times New Roman" w:eastAsia="Times New Roman" w:cs="Times New Roman"/>
          <w:sz w:val="21"/>
          <w:szCs w:val="21"/>
        </w:rPr>
        <w:t xml:space="preserve">- Trả đủ và đúng kỳ hạn tiền thuê phòng trọ như đã thỏa thuận với Bên A .</w:t>
      </w:r>
    </w:p>
    <w:p>
      <w:pPr/>
      <w:r>
        <w:rPr>
          <w:rFonts w:ascii="Times New Roman" w:hAnsi="Times New Roman" w:eastAsia="Times New Roman" w:cs="Times New Roman"/>
          <w:sz w:val="21"/>
          <w:szCs w:val="21"/>
        </w:rPr>
        <w:t xml:space="preserve">- Ra vào cửa phải đóng cửa, xe máy, xe đạp (nếu có) phải để trật tự ngay ngắn, đúng nơi bên A đã quy định.</w:t>
      </w:r>
    </w:p>
    <w:p>
      <w:pPr/>
      <w:r>
        <w:rPr>
          <w:rFonts w:ascii="Times New Roman" w:hAnsi="Times New Roman" w:eastAsia="Times New Roman" w:cs="Times New Roman"/>
          <w:sz w:val="21"/>
          <w:szCs w:val="21"/>
        </w:rPr>
        <w:t xml:space="preserve">- Nếu Bên B ra vào không đóng cửa, gây mất mác tài sản của mình và của các bạn khác trong nhà phải chịu đền bù tất cả những gì đã mất. Bên A không chịu trách nhiệm.</w:t>
      </w:r>
    </w:p>
    <w:p>
      <w:pPr/>
      <w:r>
        <w:rPr>
          <w:rFonts w:ascii="Times New Roman" w:hAnsi="Times New Roman" w:eastAsia="Times New Roman" w:cs="Times New Roman"/>
          <w:sz w:val="21"/>
          <w:szCs w:val="21"/>
        </w:rPr>
        <w:t xml:space="preserve">- Nếu bên B cho khách ở qua đêm thì phải báo và được sự đồng ý của Bên A, đồng thời phải chịu trách nhiệm về các hành vi vi phạm pháp luật của khách trong thời gian ở lại.</w:t>
      </w:r>
    </w:p>
    <w:p>
      <w:pPr/>
      <w:r>
        <w:rPr>
          <w:rFonts w:ascii="Times New Roman" w:hAnsi="Times New Roman" w:eastAsia="Times New Roman" w:cs="Times New Roman"/>
          <w:sz w:val="21"/>
          <w:szCs w:val="21"/>
        </w:rPr>
        <w:t xml:space="preserve">- Bảo quản và giữ gìn cho Bên A các tài sản, trang thiết bị trong phòng trọ Bên A đã bàn giao gồm (nệm, mền, rèm che giường, đèn học, bàn học cá nhân), nếu hư hỏng Bên B phải sửa chữa hoặc thay thế (trừ trường hợp hư hỏng do hao mòn tự nhiên)</w:t>
      </w:r>
    </w:p>
    <w:p>
      <w:pPr/>
      <w:r>
        <w:rPr>
          <w:rFonts w:ascii="Times New Roman" w:hAnsi="Times New Roman" w:eastAsia="Times New Roman" w:cs="Times New Roman"/>
          <w:sz w:val="21"/>
          <w:szCs w:val="21"/>
        </w:rPr>
        <w:t xml:space="preserve">- Bảo quản và giữ gìn tài sản chung trong nhà như máy lạnh, máy quạt, các thiết bị trong phòng toilet như vòi nước, bồn rửa,...nếu làm hư do mình bất cẩn phải chịu trách nhiệm sửa chữa.</w:t>
      </w:r>
    </w:p>
    <w:p>
      <w:pPr/>
      <w:r>
        <w:rPr>
          <w:rFonts w:ascii="Times New Roman" w:hAnsi="Times New Roman" w:eastAsia="Times New Roman" w:cs="Times New Roman"/>
          <w:sz w:val="21"/>
          <w:szCs w:val="21"/>
        </w:rPr>
        <w:t xml:space="preserve">- Không xả rác, đổ thức ăn hay vật gì vào bồn cầu, hay lavabo làm nghẹt cầu, phải chịu trách nhiệm sửa chữa.</w:t>
      </w:r>
    </w:p>
    <w:p>
      <w:pPr/>
      <w:r>
        <w:rPr>
          <w:rFonts w:ascii="Times New Roman" w:hAnsi="Times New Roman" w:eastAsia="Times New Roman" w:cs="Times New Roman"/>
          <w:sz w:val="21"/>
          <w:szCs w:val="21"/>
        </w:rPr>
        <w:t xml:space="preserve">- Không được ra vào phòng của người khác, không được ăn trong phòng, không dẫn bạn vào phòng (chỉ tiếp bạn tại phòng học, phòng ăn)</w:t>
      </w:r>
    </w:p>
    <w:p>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r>
        <w:rPr>
          <w:rFonts w:ascii="Times New Roman" w:hAnsi="Times New Roman" w:eastAsia="Times New Roman" w:cs="Times New Roman"/>
          <w:sz w:val="21"/>
          <w:szCs w:val="21"/>
        </w:rPr>
        <w:t xml:space="preserve">- Không được sử dụng các thiết bị nấu nướng có công suất lớn, gây cháy nổ, nguy hiểm đến căn nhà như: bình đun nước siêu tốc. Khi xảy ra chập điện, gây thiệt hại cho Bên A, Bên B phải chịu trách nhiệm đền bù và khi xảy ra sự cố cháy nhà, gây nguy hiểm đến tài sản và tính mạng con người, Bên B phải chịu hoàn toàn trách nhiệm trước pháp luật.</w:t>
      </w:r>
    </w:p>
    <w:p>
      <w:pPr/>
      <w:r>
        <w:rPr>
          <w:rFonts w:ascii="Times New Roman" w:hAnsi="Times New Roman" w:eastAsia="Times New Roman" w:cs="Times New Roman"/>
          <w:sz w:val="21"/>
          <w:szCs w:val="21"/>
        </w:rPr>
        <w:t xml:space="preserve">- Bàn giao lại phòng trọ cho Bên A khi hết hạn hợp đồng thuê phòng trọ.</w:t>
      </w:r>
    </w:p>
    <w:p>
      <w:pPr/>
      <w:r>
        <w:rPr>
          <w:rFonts w:ascii="Times New Roman" w:hAnsi="Times New Roman" w:eastAsia="Times New Roman" w:cs="Times New Roman"/>
          <w:sz w:val="21"/>
          <w:szCs w:val="21"/>
        </w:rPr>
        <w:t xml:space="preserve">- Trước khi hết hạn hợp đồng 1 tháng, nếu muốn chấm dứt hợp đồng hoặc gia hạn hợp đồng phải báo trước với Bên A 1 tháng.</w:t>
      </w:r>
    </w:p>
    <w:p>
      <w:pPr/>
      <w:r>
        <w:rPr>
          <w:rFonts w:ascii="Times New Roman" w:hAnsi="Times New Roman" w:eastAsia="Times New Roman" w:cs="Times New Roman"/>
          <w:sz w:val="21"/>
          <w:szCs w:val="21"/>
        </w:rPr>
        <w:t xml:space="preserve">- Thực hiện đầy đủ theo nội quy của Kí túc xá</w:t>
      </w:r>
    </w:p>
    <w:p>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1.500.000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(một triệu năm trăm nghìn đồng Việt Nam).</w:t>
      </w:r>
    </w:p>
    <w:p>
      <w:pPr/>
      <w:r>
        <w:rPr>
          <w:rFonts w:ascii="Times New Roman" w:hAnsi="Times New Roman" w:eastAsia="Times New Roman" w:cs="Times New Roman"/>
          <w:sz w:val="21"/>
          <w:szCs w:val="21"/>
          <w:b w:val="1"/>
          <w:bCs w:val="1"/>
        </w:rPr>
        <w:t xml:space="preserve">Điều V: Điều khoản chung</w:t>
      </w:r>
    </w:p>
    <w:p>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r>
        <w:rPr>
          <w:rFonts w:ascii="Times New Roman" w:hAnsi="Times New Roman" w:eastAsia="Times New Roman" w:cs="Times New Roman"/>
          <w:sz w:val="21"/>
          <w:szCs w:val="21"/>
          <w:i w:val="1"/>
          <w:iCs w:val="1"/>
        </w:rPr>
        <w:t xml:space="preserve">- Hai Bên thỏa thuận chấm dứt Hợp đồng;</w:t>
      </w:r>
    </w:p>
    <w:p>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r>
        <w:rPr>
          <w:rFonts w:ascii="Times New Roman" w:hAnsi="Times New Roman" w:eastAsia="Times New Roman" w:cs="Times New Roman"/>
          <w:sz w:val="21"/>
          <w:szCs w:val="21"/>
          <w:i w:val="1"/>
          <w:iCs w:val="1"/>
        </w:rPr>
        <w:t xml:space="preserve">4. Thời gian kí hợp đồng gia hạn mỗi lần tối thiểu 6 tháng</w:t>
      </w:r>
      <w:r>
        <w:rPr>
          <w:sz w:val="21"/>
          <w:szCs w:val="21"/>
        </w:rPr>
        <w:t xml:space="preserve"> </w:t>
      </w:r>
    </w:p>
    <w:p>
      <w:pPr/>
      <w:r>
        <w:rPr>
          <w:rFonts w:ascii="Times New Roman" w:hAnsi="Times New Roman" w:eastAsia="Times New Roman" w:cs="Times New Roman"/>
          <w:sz w:val="21"/>
          <w:szCs w:val="21"/>
        </w:rPr>
        <w:t xml:space="preserve">5. Hợp đồng cho thuê phòng trọ này có hiệu lực kể từ ngày ký. Hợp đồng được kí online, 05 Điều khoản được lập thành. Hợp động sẽ được bên A gởi vào email mà bên B đã dăng kí với bên A, nếu hệ thống chưa gởi, vẫn có bản hợp đồng của bên A đã gởi vào Group quản lý của nhà trọ, nội dung hợp đồng như nhau, chỉ để trống phần thông tin của bên B.</w:t>
      </w:r>
    </w:p>
    <w:p>
      <w:pPr/>
      <w:r>
        <w:rPr>
          <w:rFonts w:ascii="Times New Roman" w:hAnsi="Times New Roman" w:eastAsia="Times New Roman" w:cs="Times New Roman"/>
          <w:sz w:val="21"/>
          <w:szCs w:val="21"/>
        </w:rPr>
        <w:t xml:space="preserve">6. Trong trường hợp bên B chưa thể kí hợp đồng online, nhưng sau khi bên B chuyển tiền cọc cho bên A, thì hợp đồng đã được lập trên hệ thống, trong trường hợp này, hợp đồng vẫn xem như 2 bên đã kí, và vẫn có pháp lí như đã kí.</w:t>
      </w:r>
    </w:p>
    <w:p>
      <w:pPr/>
      <w:r>
        <w:rPr>
          <w:rFonts w:ascii="Times New Roman" w:hAnsi="Times New Roman" w:eastAsia="Times New Roman" w:cs="Times New Roman"/>
          <w:sz w:val="21"/>
          <w:szCs w:val="21"/>
        </w:rPr>
        <w:t xml:space="preserve">7. Trước khi hết hạn hợp đồng 1 tháng, nếu bên B không có nhu cầu tiếp tục thuê, phải thông báo để bên A gia hạn hợp đồng, trong trường hợp bên B không thông báo với bên A, hệ thống sẽ tiếp tục gia hạn thêm 6 tháng ( nếu tiền giường không thay đổi), và không cần báo cho bên B biết. Nếu tiền giường có sự thay đổi, bên A sẽ thông báo cho bên B về việc gia hạn hợp đồng, nếu bên B không đồng ý, có thể thanh lí hợp đồng theo đúng như các điều ở trên.</w:t>
      </w:r>
    </w:p>
    <w:p>
      <w:pPr/>
      <w:r>
        <w:rPr/>
        <w:t xml:space="preserve"> </w:t>
      </w:r>
    </w:p>
    <w:tbl>
      <w:tblGrid>
        <w:gridCol w:w="5000" w:type="dxa"/>
        <w:gridCol w:w="5000" w:type="dxa"/>
      </w:tblGrid>
      <w:tblPr>
        <w:tblW w:w="5000" w:type="pct"/>
        <w:tblLayout w:type="autofit"/>
        <w:bidiVisual w:val="0"/>
      </w:tblPr>
      <w:tr>
        <w:trPr/>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414pt; height:736pt; margin-left:0pt; margin-top:0pt; mso-position-horizontal:left; mso-position-vertical:top; mso-position-horizontal-relative:char; mso-position-vertical-relative:line;">
                  <w10:wrap type="inline"/>
                  <v:imagedata r:id="rId7" o:title=""/>
                </v:shape>
              </w:pict>
            </w:r>
          </w:p>
          <w:p>
            <w:pPr/>
            <w:r>
              <w:rPr/>
              <w:t xml:space="preserve">			</w:t>
            </w:r>
          </w:p>
        </w:tc>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rFonts w:ascii="Times New Roman" w:hAnsi="Times New Roman" w:eastAsia="Times New Roman" w:cs="Times New Roman"/>
                <w:sz w:val="21"/>
                <w:szCs w:val="21"/>
              </w:rPr>
              <w:t xml:space="preserve">{RenterSignature</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2025-04-26T15:10:35+07:00</dcterms:created>
  <dcterms:modified xsi:type="dcterms:W3CDTF">2025-04-26T15:10:35+07:00</dcterms:modified>
</cp:coreProperties>
</file>

<file path=docProps/custom.xml><?xml version="1.0" encoding="utf-8"?>
<Properties xmlns="http://schemas.openxmlformats.org/officeDocument/2006/custom-properties" xmlns:vt="http://schemas.openxmlformats.org/officeDocument/2006/docPropsVTypes"/>
</file>