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29E3A">
      <w:pPr>
        <w:pStyle w:val="2"/>
      </w:pPr>
      <w:r>
        <w:rPr>
          <w:rFonts w:ascii="Arial" w:hAnsi="Arial"/>
          <w:sz w:val="28"/>
        </w:rPr>
        <w:t>🛠️ TÀI LIỆU HƯỚNG DẪN TÍCH HỢP API - MÔI TRƯỜNG TEST API DEEP LINK (TINGEE)</w:t>
      </w:r>
    </w:p>
    <w:p w14:paraId="74DEC366">
      <w:pPr>
        <w:pStyle w:val="3"/>
      </w:pPr>
      <w:r>
        <w:rPr>
          <w:rFonts w:ascii="Arial" w:hAnsi="Arial"/>
          <w:sz w:val="24"/>
        </w:rPr>
        <w:t>I. Tổng Quan</w:t>
      </w:r>
    </w:p>
    <w:p w14:paraId="3FE82988">
      <w:pPr>
        <w:jc w:val="left"/>
      </w:pPr>
      <w:r>
        <w:rPr>
          <w:rFonts w:ascii="Arial" w:hAnsi="Arial"/>
          <w:b w:val="0"/>
          <w:sz w:val="22"/>
        </w:rPr>
        <w:t>Tài liệu này hướng dẫn cách tích hợp API của hệ thống Tingee để thực hiện:</w:t>
      </w:r>
    </w:p>
    <w:p w14:paraId="4C4ED68C">
      <w:pPr>
        <w:jc w:val="left"/>
      </w:pPr>
      <w:r>
        <w:rPr>
          <w:rFonts w:ascii="Arial" w:hAnsi="Arial"/>
          <w:b w:val="0"/>
          <w:sz w:val="22"/>
        </w:rPr>
        <w:t>- Đọc mã bảo mật từ thiết bị.</w:t>
      </w:r>
    </w:p>
    <w:p w14:paraId="60171B91">
      <w:pPr>
        <w:jc w:val="left"/>
      </w:pPr>
      <w:r>
        <w:rPr>
          <w:rFonts w:ascii="Arial" w:hAnsi="Arial"/>
          <w:b w:val="0"/>
          <w:sz w:val="22"/>
        </w:rPr>
        <w:t>- Đọc thông báo số tiền qua loa từ thiết bị.</w:t>
      </w:r>
    </w:p>
    <w:p w14:paraId="28CBD5BD">
      <w:pPr>
        <w:pStyle w:val="3"/>
      </w:pPr>
      <w:r>
        <w:rPr>
          <w:rFonts w:ascii="Arial" w:hAnsi="Arial"/>
          <w:sz w:val="24"/>
        </w:rPr>
        <w:t>II. Hướng Dẫn Chi Tiết</w:t>
      </w:r>
    </w:p>
    <w:p w14:paraId="018377D4">
      <w:pPr>
        <w:jc w:val="left"/>
      </w:pPr>
      <w:r>
        <w:rPr>
          <w:rFonts w:ascii="Arial" w:hAnsi="Arial"/>
          <w:b/>
          <w:sz w:val="22"/>
        </w:rPr>
        <w:t>Bước 1: Đăng ký tài khoản Tingee</w:t>
      </w:r>
    </w:p>
    <w:p w14:paraId="67470A7E">
      <w:pPr>
        <w:jc w:val="left"/>
      </w:pPr>
      <w:r>
        <w:rPr>
          <w:rFonts w:ascii="Arial" w:hAnsi="Arial"/>
          <w:b w:val="0"/>
          <w:sz w:val="22"/>
        </w:rPr>
        <w:t>Truy cập:</w:t>
      </w:r>
    </w:p>
    <w:p w14:paraId="4766095B">
      <w:pPr>
        <w:jc w:val="left"/>
      </w:pPr>
      <w:r>
        <w:rPr>
          <w:rFonts w:ascii="Arial" w:hAnsi="Arial"/>
          <w:b w:val="0"/>
          <w:sz w:val="22"/>
        </w:rPr>
        <w:t>- Môi trường test (UAT): https://uat-api.tingee.vn</w:t>
      </w:r>
    </w:p>
    <w:p w14:paraId="17FDC657">
      <w:pPr>
        <w:jc w:val="left"/>
      </w:pPr>
      <w:r>
        <w:rPr>
          <w:rFonts w:ascii="Arial" w:hAnsi="Arial"/>
          <w:b/>
          <w:sz w:val="22"/>
        </w:rPr>
        <w:t>Bước 2: Lấy thông tin ứng dụng</w:t>
      </w:r>
    </w:p>
    <w:p w14:paraId="51D5B6DF">
      <w:pPr>
        <w:jc w:val="left"/>
      </w:pPr>
      <w:r>
        <w:rPr>
          <w:rFonts w:ascii="Arial" w:hAnsi="Arial"/>
          <w:b w:val="0"/>
          <w:sz w:val="22"/>
        </w:rPr>
        <w:t>Truy cập: Trang chủ Tingee → Avatar → Developers</w:t>
      </w:r>
    </w:p>
    <w:p w14:paraId="2241C44C">
      <w:pPr>
        <w:jc w:val="left"/>
      </w:pPr>
      <w:r>
        <w:rPr>
          <w:rFonts w:ascii="Arial" w:hAnsi="Arial"/>
          <w:b w:val="0"/>
          <w:sz w:val="22"/>
        </w:rPr>
        <w:t>Tại đây bạn sẽ lấy được:</w:t>
      </w:r>
    </w:p>
    <w:p w14:paraId="54AC993E">
      <w:pPr>
        <w:jc w:val="left"/>
      </w:pPr>
      <w:r>
        <w:rPr>
          <w:rFonts w:ascii="Arial" w:hAnsi="Arial"/>
          <w:b w:val="0"/>
          <w:sz w:val="22"/>
        </w:rPr>
        <w:t>- x-client-id</w:t>
      </w:r>
    </w:p>
    <w:p w14:paraId="7FA3DDEC">
      <w:pPr>
        <w:jc w:val="left"/>
      </w:pPr>
      <w:r>
        <w:rPr>
          <w:rFonts w:ascii="Arial" w:hAnsi="Arial"/>
          <w:b w:val="0"/>
          <w:sz w:val="22"/>
        </w:rPr>
        <w:t>- Secret token</w:t>
      </w:r>
    </w:p>
    <w:p w14:paraId="328603CD">
      <w:pPr>
        <w:pStyle w:val="3"/>
      </w:pPr>
      <w:r>
        <w:rPr>
          <w:rFonts w:ascii="Arial" w:hAnsi="Arial"/>
          <w:sz w:val="24"/>
        </w:rPr>
        <w:t>III. API Tạo Deep Link</w:t>
      </w:r>
    </w:p>
    <w:p w14:paraId="64E0F235">
      <w:pPr>
        <w:jc w:val="left"/>
      </w:pPr>
      <w:r>
        <w:rPr>
          <w:rFonts w:ascii="Arial" w:hAnsi="Arial"/>
          <w:b w:val="0"/>
          <w:sz w:val="22"/>
        </w:rPr>
        <w:t>Endpoint</w:t>
      </w:r>
    </w:p>
    <w:p w14:paraId="048A13F4">
      <w:pPr>
        <w:jc w:val="left"/>
      </w:pPr>
      <w:r>
        <w:rPr>
          <w:rFonts w:ascii="Arial" w:hAnsi="Arial"/>
          <w:b w:val="0"/>
          <w:sz w:val="22"/>
        </w:rPr>
        <w:t>POST https://uat-open-api.tingee.vn/v1/deep-link</w:t>
      </w:r>
    </w:p>
    <w:p w14:paraId="3E0C1E93">
      <w:pPr>
        <w:jc w:val="left"/>
      </w:pPr>
      <w:r>
        <w:rPr>
          <w:rFonts w:ascii="Arial" w:hAnsi="Arial"/>
          <w:b/>
          <w:sz w:val="22"/>
        </w:rPr>
        <w:t>Headers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786"/>
        <w:gridCol w:w="3266"/>
      </w:tblGrid>
      <w:tr w14:paraId="515D5F9C">
        <w:tc>
          <w:tcPr>
            <w:tcW w:w="2880" w:type="dxa"/>
          </w:tcPr>
          <w:p w14:paraId="738EC8DE">
            <w:pPr>
              <w:spacing w:after="0" w:line="240" w:lineRule="auto"/>
            </w:pPr>
            <w:r>
              <w:rPr>
                <w:b/>
              </w:rPr>
              <w:t>Tên</w:t>
            </w:r>
          </w:p>
        </w:tc>
        <w:tc>
          <w:tcPr>
            <w:tcW w:w="2880" w:type="dxa"/>
          </w:tcPr>
          <w:p w14:paraId="01BE2FF9">
            <w:pPr>
              <w:spacing w:after="0" w:line="240" w:lineRule="auto"/>
            </w:pPr>
            <w:r>
              <w:rPr>
                <w:b/>
              </w:rPr>
              <w:t>Kiểu</w:t>
            </w:r>
          </w:p>
        </w:tc>
        <w:tc>
          <w:tcPr>
            <w:tcW w:w="2880" w:type="dxa"/>
          </w:tcPr>
          <w:p w14:paraId="2354440F">
            <w:pPr>
              <w:spacing w:after="0" w:line="240" w:lineRule="auto"/>
            </w:pPr>
            <w:r>
              <w:rPr>
                <w:b/>
              </w:rPr>
              <w:t>Mô tả</w:t>
            </w:r>
          </w:p>
        </w:tc>
      </w:tr>
      <w:tr w14:paraId="04A2F78E">
        <w:tc>
          <w:tcPr>
            <w:tcW w:w="2880" w:type="dxa"/>
          </w:tcPr>
          <w:p w14:paraId="47948B0B">
            <w:pPr>
              <w:spacing w:after="0" w:line="240" w:lineRule="auto"/>
            </w:pPr>
            <w:r>
              <w:t>x-client-id</w:t>
            </w:r>
          </w:p>
        </w:tc>
        <w:tc>
          <w:tcPr>
            <w:tcW w:w="2880" w:type="dxa"/>
          </w:tcPr>
          <w:p w14:paraId="181E225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2AD3662">
            <w:pPr>
              <w:spacing w:after="0" w:line="240" w:lineRule="auto"/>
            </w:pPr>
            <w:r>
              <w:t>Định danh ứng dụng (lấy tại mục Developers)</w:t>
            </w:r>
          </w:p>
        </w:tc>
      </w:tr>
      <w:tr w14:paraId="12B85B55">
        <w:tc>
          <w:tcPr>
            <w:tcW w:w="2880" w:type="dxa"/>
          </w:tcPr>
          <w:p w14:paraId="13C5AA33">
            <w:pPr>
              <w:spacing w:after="0" w:line="240" w:lineRule="auto"/>
            </w:pPr>
            <w:r>
              <w:t>x-request-timestamp</w:t>
            </w:r>
          </w:p>
        </w:tc>
        <w:tc>
          <w:tcPr>
            <w:tcW w:w="2880" w:type="dxa"/>
          </w:tcPr>
          <w:p w14:paraId="6D58A80A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4CDB083">
            <w:pPr>
              <w:spacing w:after="0" w:line="240" w:lineRule="auto"/>
            </w:pPr>
            <w:r>
              <w:t>Dấu thời gian định dạng yyyyMMddHHmmssSSS</w:t>
            </w:r>
          </w:p>
        </w:tc>
      </w:tr>
      <w:tr w14:paraId="05FD8097">
        <w:tc>
          <w:tcPr>
            <w:tcW w:w="2880" w:type="dxa"/>
          </w:tcPr>
          <w:p w14:paraId="78974114">
            <w:pPr>
              <w:spacing w:after="0" w:line="240" w:lineRule="auto"/>
            </w:pPr>
            <w:r>
              <w:t>x-signature</w:t>
            </w:r>
          </w:p>
        </w:tc>
        <w:tc>
          <w:tcPr>
            <w:tcW w:w="2880" w:type="dxa"/>
          </w:tcPr>
          <w:p w14:paraId="50F39AD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16961B7">
            <w:pPr>
              <w:spacing w:after="0" w:line="240" w:lineRule="auto"/>
            </w:pPr>
            <w:r>
              <w:t>Chuỗi hash HMAC SHA512: {timestamp}:{requestBodyString} sử dụng Secret token làm key</w:t>
            </w:r>
          </w:p>
        </w:tc>
      </w:tr>
    </w:tbl>
    <w:p w14:paraId="09B12569">
      <w:pPr>
        <w:jc w:val="left"/>
      </w:pPr>
      <w:r>
        <w:rPr>
          <w:rFonts w:ascii="Arial" w:hAnsi="Arial"/>
          <w:b/>
          <w:sz w:val="22"/>
        </w:rPr>
        <w:t>Request Body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B38A2AC">
        <w:tc>
          <w:tcPr>
            <w:tcW w:w="2880" w:type="dxa"/>
          </w:tcPr>
          <w:p w14:paraId="7157009F">
            <w:pPr>
              <w:spacing w:after="0" w:line="240" w:lineRule="auto"/>
            </w:pPr>
            <w:r>
              <w:rPr>
                <w:b/>
              </w:rPr>
              <w:t>Tên</w:t>
            </w:r>
          </w:p>
        </w:tc>
        <w:tc>
          <w:tcPr>
            <w:tcW w:w="2880" w:type="dxa"/>
          </w:tcPr>
          <w:p w14:paraId="6DD5E498">
            <w:pPr>
              <w:spacing w:after="0" w:line="240" w:lineRule="auto"/>
            </w:pPr>
            <w:r>
              <w:rPr>
                <w:b/>
              </w:rPr>
              <w:t>Kiểu</w:t>
            </w:r>
          </w:p>
        </w:tc>
        <w:tc>
          <w:tcPr>
            <w:tcW w:w="2880" w:type="dxa"/>
          </w:tcPr>
          <w:p w14:paraId="47CB17DB">
            <w:pPr>
              <w:spacing w:after="0" w:line="240" w:lineRule="auto"/>
            </w:pPr>
            <w:r>
              <w:rPr>
                <w:b/>
              </w:rPr>
              <w:t>Mô tả</w:t>
            </w:r>
          </w:p>
        </w:tc>
      </w:tr>
      <w:tr w14:paraId="589C0D98">
        <w:tc>
          <w:tcPr>
            <w:tcW w:w="2880" w:type="dxa"/>
          </w:tcPr>
          <w:p w14:paraId="7AB2CF8E">
            <w:pPr>
              <w:spacing w:after="0" w:line="240" w:lineRule="auto"/>
            </w:pPr>
            <w:r>
              <w:t>type</w:t>
            </w:r>
          </w:p>
        </w:tc>
        <w:tc>
          <w:tcPr>
            <w:tcW w:w="2880" w:type="dxa"/>
          </w:tcPr>
          <w:p w14:paraId="1EAC2B08">
            <w:pPr>
              <w:spacing w:after="0" w:line="240" w:lineRule="auto"/>
            </w:pPr>
            <w:r>
              <w:t>DeepLinkEnum</w:t>
            </w:r>
          </w:p>
        </w:tc>
        <w:tc>
          <w:tcPr>
            <w:tcW w:w="2880" w:type="dxa"/>
          </w:tcPr>
          <w:p w14:paraId="3AF4DED8">
            <w:pPr>
              <w:spacing w:after="0" w:line="240" w:lineRule="auto"/>
            </w:pPr>
            <w:r>
              <w:t>Loại deep link</w:t>
            </w:r>
          </w:p>
        </w:tc>
      </w:tr>
      <w:tr w14:paraId="72037689">
        <w:tc>
          <w:tcPr>
            <w:tcW w:w="2880" w:type="dxa"/>
          </w:tcPr>
          <w:p w14:paraId="17E4E91F">
            <w:pPr>
              <w:spacing w:after="0" w:line="240" w:lineRule="auto"/>
            </w:pPr>
            <w:r>
              <w:t>qrCode</w:t>
            </w:r>
          </w:p>
        </w:tc>
        <w:tc>
          <w:tcPr>
            <w:tcW w:w="2880" w:type="dxa"/>
          </w:tcPr>
          <w:p w14:paraId="39EC68B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3250131">
            <w:pPr>
              <w:spacing w:after="0" w:line="240" w:lineRule="auto"/>
            </w:pPr>
            <w:r>
              <w:t>Chuỗi QR theo chuẩn VietQR (có thể dùng API tạo QR Code của Tingee)</w:t>
            </w:r>
          </w:p>
        </w:tc>
      </w:tr>
      <w:tr w14:paraId="29179FBA">
        <w:tc>
          <w:tcPr>
            <w:tcW w:w="2880" w:type="dxa"/>
          </w:tcPr>
          <w:p w14:paraId="46470E88">
            <w:pPr>
              <w:spacing w:after="0" w:line="240" w:lineRule="auto"/>
            </w:pPr>
            <w:r>
              <w:t>redirectUrl</w:t>
            </w:r>
          </w:p>
        </w:tc>
        <w:tc>
          <w:tcPr>
            <w:tcW w:w="2880" w:type="dxa"/>
          </w:tcPr>
          <w:p w14:paraId="32400670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E4CE874">
            <w:pPr>
              <w:spacing w:after="0" w:line="240" w:lineRule="auto"/>
            </w:pPr>
            <w:r>
              <w:t>URL để chuyển hướng sau khi thanh toán thành công</w:t>
            </w:r>
          </w:p>
        </w:tc>
      </w:tr>
      <w:tr w14:paraId="0464C807">
        <w:tc>
          <w:tcPr>
            <w:tcW w:w="2880" w:type="dxa"/>
          </w:tcPr>
          <w:p w14:paraId="0C714032">
            <w:pPr>
              <w:spacing w:after="0" w:line="240" w:lineRule="auto"/>
            </w:pPr>
            <w:r>
              <w:t>bankName</w:t>
            </w:r>
          </w:p>
        </w:tc>
        <w:tc>
          <w:tcPr>
            <w:tcW w:w="2880" w:type="dxa"/>
          </w:tcPr>
          <w:p w14:paraId="3AFFF25B">
            <w:pPr>
              <w:spacing w:after="0" w:line="240" w:lineRule="auto"/>
            </w:pPr>
            <w:r>
              <w:t>BankNameEnum</w:t>
            </w:r>
          </w:p>
        </w:tc>
        <w:tc>
          <w:tcPr>
            <w:tcW w:w="2880" w:type="dxa"/>
          </w:tcPr>
          <w:p w14:paraId="51E7B271">
            <w:pPr>
              <w:spacing w:after="0" w:line="240" w:lineRule="auto"/>
            </w:pPr>
            <w:r>
              <w:t>Tên ngân hàng cần mở app</w:t>
            </w:r>
          </w:p>
        </w:tc>
      </w:tr>
    </w:tbl>
    <w:p w14:paraId="20C27D82">
      <w:pPr>
        <w:jc w:val="left"/>
        <w:rPr>
          <w:rFonts w:ascii="Arial" w:hAnsi="Arial"/>
          <w:b/>
          <w:sz w:val="22"/>
        </w:rPr>
      </w:pPr>
    </w:p>
    <w:p w14:paraId="068BA08A">
      <w:pPr>
        <w:jc w:val="left"/>
      </w:pPr>
      <w:r>
        <w:rPr>
          <w:rFonts w:ascii="Arial" w:hAnsi="Arial"/>
          <w:b/>
          <w:sz w:val="22"/>
        </w:rPr>
        <w:t>Enum định nghĩa loại Deep Link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1DDBE4B">
        <w:tc>
          <w:tcPr>
            <w:tcW w:w="2880" w:type="dxa"/>
          </w:tcPr>
          <w:p w14:paraId="36202EB7">
            <w:pPr>
              <w:spacing w:after="0" w:line="240" w:lineRule="auto"/>
            </w:pPr>
            <w:r>
              <w:rPr>
                <w:b/>
              </w:rPr>
              <w:t>Tên</w:t>
            </w:r>
          </w:p>
        </w:tc>
        <w:tc>
          <w:tcPr>
            <w:tcW w:w="2880" w:type="dxa"/>
          </w:tcPr>
          <w:p w14:paraId="1334D740">
            <w:pPr>
              <w:spacing w:after="0" w:line="240" w:lineRule="auto"/>
            </w:pPr>
            <w:r>
              <w:rPr>
                <w:b/>
              </w:rPr>
              <w:t>Giá trị</w:t>
            </w:r>
          </w:p>
        </w:tc>
        <w:tc>
          <w:tcPr>
            <w:tcW w:w="2880" w:type="dxa"/>
          </w:tcPr>
          <w:p w14:paraId="73B7D172">
            <w:pPr>
              <w:spacing w:after="0" w:line="240" w:lineRule="auto"/>
            </w:pPr>
            <w:r>
              <w:rPr>
                <w:b/>
              </w:rPr>
              <w:t>Mô tả</w:t>
            </w:r>
          </w:p>
        </w:tc>
      </w:tr>
      <w:tr w14:paraId="6F3958E5">
        <w:tc>
          <w:tcPr>
            <w:tcW w:w="2880" w:type="dxa"/>
          </w:tcPr>
          <w:p w14:paraId="479DDE92">
            <w:pPr>
              <w:spacing w:after="0" w:line="240" w:lineRule="auto"/>
            </w:pPr>
            <w:r>
              <w:t>QRCode</w:t>
            </w:r>
          </w:p>
        </w:tc>
        <w:tc>
          <w:tcPr>
            <w:tcW w:w="2880" w:type="dxa"/>
          </w:tcPr>
          <w:p w14:paraId="4B3EAE71">
            <w:pPr>
              <w:spacing w:after="0" w:line="240" w:lineRule="auto"/>
            </w:pPr>
            <w:r>
              <w:t>qr-code</w:t>
            </w:r>
          </w:p>
        </w:tc>
        <w:tc>
          <w:tcPr>
            <w:tcW w:w="2880" w:type="dxa"/>
          </w:tcPr>
          <w:p w14:paraId="4ECF074F">
            <w:pPr>
              <w:spacing w:after="0" w:line="240" w:lineRule="auto"/>
            </w:pPr>
            <w:r>
              <w:t>Loại deep link dạng QRCode</w:t>
            </w:r>
          </w:p>
        </w:tc>
      </w:tr>
    </w:tbl>
    <w:p w14:paraId="78BD8E0F">
      <w:pPr>
        <w:jc w:val="left"/>
        <w:rPr>
          <w:rFonts w:ascii="Arial" w:hAnsi="Arial"/>
          <w:b/>
          <w:sz w:val="22"/>
        </w:rPr>
      </w:pPr>
    </w:p>
    <w:p w14:paraId="4879EC47">
      <w:pPr>
        <w:jc w:val="left"/>
      </w:pPr>
      <w:r>
        <w:rPr>
          <w:rFonts w:ascii="Arial" w:hAnsi="Arial"/>
          <w:b/>
          <w:sz w:val="22"/>
        </w:rPr>
        <w:t>Enum định nghĩa ngân hàng cần mở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8B73539">
        <w:tc>
          <w:tcPr>
            <w:tcW w:w="2880" w:type="dxa"/>
          </w:tcPr>
          <w:p w14:paraId="3726EABF">
            <w:pPr>
              <w:spacing w:after="0" w:line="240" w:lineRule="auto"/>
            </w:pPr>
            <w:r>
              <w:rPr>
                <w:b/>
              </w:rPr>
              <w:t>Tên</w:t>
            </w:r>
          </w:p>
        </w:tc>
        <w:tc>
          <w:tcPr>
            <w:tcW w:w="2880" w:type="dxa"/>
          </w:tcPr>
          <w:p w14:paraId="61CEE210">
            <w:pPr>
              <w:spacing w:after="0" w:line="240" w:lineRule="auto"/>
            </w:pPr>
            <w:r>
              <w:rPr>
                <w:b/>
              </w:rPr>
              <w:t>Giá trị</w:t>
            </w:r>
          </w:p>
        </w:tc>
        <w:tc>
          <w:tcPr>
            <w:tcW w:w="2880" w:type="dxa"/>
          </w:tcPr>
          <w:p w14:paraId="1A68373E">
            <w:pPr>
              <w:spacing w:after="0" w:line="240" w:lineRule="auto"/>
            </w:pPr>
            <w:r>
              <w:rPr>
                <w:b/>
              </w:rPr>
              <w:t>Mô tả</w:t>
            </w:r>
          </w:p>
        </w:tc>
      </w:tr>
      <w:tr w14:paraId="34469781">
        <w:tc>
          <w:tcPr>
            <w:tcW w:w="2880" w:type="dxa"/>
          </w:tcPr>
          <w:p w14:paraId="019A3B74">
            <w:pPr>
              <w:spacing w:after="0" w:line="240" w:lineRule="auto"/>
            </w:pPr>
            <w:r>
              <w:t>ACB</w:t>
            </w:r>
          </w:p>
        </w:tc>
        <w:tc>
          <w:tcPr>
            <w:tcW w:w="2880" w:type="dxa"/>
          </w:tcPr>
          <w:p w14:paraId="0D4B3E48">
            <w:pPr>
              <w:spacing w:after="0" w:line="240" w:lineRule="auto"/>
            </w:pPr>
            <w:r>
              <w:t>ACB</w:t>
            </w:r>
          </w:p>
        </w:tc>
        <w:tc>
          <w:tcPr>
            <w:tcW w:w="2880" w:type="dxa"/>
          </w:tcPr>
          <w:p w14:paraId="6CC3C4EE">
            <w:pPr>
              <w:spacing w:after="0" w:line="240" w:lineRule="auto"/>
            </w:pPr>
            <w:r>
              <w:t>Ngân hàng ACB</w:t>
            </w:r>
          </w:p>
        </w:tc>
      </w:tr>
    </w:tbl>
    <w:p w14:paraId="199EA961">
      <w:pPr>
        <w:jc w:val="left"/>
      </w:pPr>
      <w:r>
        <w:rPr>
          <w:rFonts w:ascii="Arial" w:hAnsi="Arial"/>
          <w:b/>
          <w:sz w:val="22"/>
        </w:rPr>
        <w:t>Response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286966C">
        <w:tc>
          <w:tcPr>
            <w:tcW w:w="2880" w:type="dxa"/>
          </w:tcPr>
          <w:p w14:paraId="38AB2977">
            <w:pPr>
              <w:spacing w:after="0" w:line="240" w:lineRule="auto"/>
            </w:pPr>
            <w:r>
              <w:rPr>
                <w:b/>
              </w:rPr>
              <w:t>Tên</w:t>
            </w:r>
          </w:p>
        </w:tc>
        <w:tc>
          <w:tcPr>
            <w:tcW w:w="2880" w:type="dxa"/>
          </w:tcPr>
          <w:p w14:paraId="0BCC6082">
            <w:pPr>
              <w:spacing w:after="0" w:line="240" w:lineRule="auto"/>
            </w:pPr>
            <w:r>
              <w:rPr>
                <w:b/>
              </w:rPr>
              <w:t>Kiểu</w:t>
            </w:r>
          </w:p>
        </w:tc>
        <w:tc>
          <w:tcPr>
            <w:tcW w:w="2880" w:type="dxa"/>
          </w:tcPr>
          <w:p w14:paraId="3EFA1400">
            <w:pPr>
              <w:spacing w:after="0" w:line="240" w:lineRule="auto"/>
            </w:pPr>
            <w:r>
              <w:rPr>
                <w:b/>
              </w:rPr>
              <w:t>Mô tả</w:t>
            </w:r>
          </w:p>
        </w:tc>
      </w:tr>
      <w:tr w14:paraId="51B6BA38">
        <w:tc>
          <w:tcPr>
            <w:tcW w:w="2880" w:type="dxa"/>
          </w:tcPr>
          <w:p w14:paraId="259A0B4D">
            <w:pPr>
              <w:spacing w:after="0" w:line="240" w:lineRule="auto"/>
            </w:pPr>
            <w:r>
              <w:t>code</w:t>
            </w:r>
          </w:p>
        </w:tc>
        <w:tc>
          <w:tcPr>
            <w:tcW w:w="2880" w:type="dxa"/>
          </w:tcPr>
          <w:p w14:paraId="2C9EC1E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9C218F0">
            <w:pPr>
              <w:spacing w:after="0" w:line="240" w:lineRule="auto"/>
            </w:pPr>
            <w:r>
              <w:t>Mã kết quả</w:t>
            </w:r>
          </w:p>
        </w:tc>
      </w:tr>
      <w:tr w14:paraId="372765C8">
        <w:tc>
          <w:tcPr>
            <w:tcW w:w="2880" w:type="dxa"/>
          </w:tcPr>
          <w:p w14:paraId="2874DDD4">
            <w:pPr>
              <w:spacing w:after="0" w:line="240" w:lineRule="auto"/>
            </w:pPr>
            <w:r>
              <w:t>message</w:t>
            </w:r>
          </w:p>
        </w:tc>
        <w:tc>
          <w:tcPr>
            <w:tcW w:w="2880" w:type="dxa"/>
          </w:tcPr>
          <w:p w14:paraId="702EE6F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1CA126C">
            <w:pPr>
              <w:spacing w:after="0" w:line="240" w:lineRule="auto"/>
            </w:pPr>
            <w:r>
              <w:t>Thông báo kết quả</w:t>
            </w:r>
          </w:p>
        </w:tc>
      </w:tr>
      <w:tr w14:paraId="38E35315">
        <w:tc>
          <w:tcPr>
            <w:tcW w:w="2880" w:type="dxa"/>
          </w:tcPr>
          <w:p w14:paraId="5EADEF3E">
            <w:pPr>
              <w:spacing w:after="0" w:line="240" w:lineRule="auto"/>
            </w:pPr>
            <w:r>
              <w:t>data</w:t>
            </w:r>
          </w:p>
        </w:tc>
        <w:tc>
          <w:tcPr>
            <w:tcW w:w="2880" w:type="dxa"/>
          </w:tcPr>
          <w:p w14:paraId="6B0820F3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32AC4F9">
            <w:pPr>
              <w:spacing w:after="0" w:line="240" w:lineRule="auto"/>
            </w:pPr>
            <w:r>
              <w:t>Deep link dùng để mở app ngân hàng</w:t>
            </w:r>
          </w:p>
        </w:tc>
      </w:tr>
    </w:tbl>
    <w:p w14:paraId="74B97B03">
      <w:pPr>
        <w:pStyle w:val="3"/>
      </w:pPr>
      <w:r>
        <w:rPr>
          <w:rFonts w:ascii="Arial" w:hAnsi="Arial"/>
          <w:sz w:val="24"/>
        </w:rPr>
        <w:t>IV. Ghi Chú</w:t>
      </w:r>
    </w:p>
    <w:p w14:paraId="5220273D">
      <w:pPr>
        <w:jc w:val="left"/>
      </w:pPr>
      <w:r>
        <w:rPr>
          <w:rFonts w:ascii="Arial" w:hAnsi="Arial"/>
          <w:b w:val="0"/>
          <w:sz w:val="22"/>
        </w:rPr>
        <w:t>- Sau khi nhận đượ</w:t>
      </w:r>
      <w:bookmarkStart w:id="0" w:name="_GoBack"/>
      <w:bookmarkEnd w:id="0"/>
      <w:r>
        <w:rPr>
          <w:rFonts w:ascii="Arial" w:hAnsi="Arial"/>
          <w:b w:val="0"/>
          <w:sz w:val="22"/>
        </w:rPr>
        <w:t>c deep link, có thể mở app ngân hàng thông qua đường dẫn này.</w:t>
      </w:r>
    </w:p>
    <w:p w14:paraId="54B3A3B0">
      <w:pPr>
        <w:jc w:val="left"/>
      </w:pPr>
      <w:r>
        <w:rPr>
          <w:rFonts w:ascii="Arial" w:hAnsi="Arial"/>
          <w:b w:val="0"/>
          <w:sz w:val="22"/>
        </w:rPr>
        <w:t>- Khi giao dịch xử lý thành công, nếu người dùng nhấn "Quay về" trên app ngân hàng</w:t>
      </w:r>
      <w:r>
        <w:rPr>
          <w:rFonts w:hint="default" w:ascii="Times New Roman" w:hAnsi="Arial"/>
          <w:b w:val="0"/>
          <w:sz w:val="22"/>
          <w:lang w:val="vi-VN"/>
        </w:rPr>
        <w:t xml:space="preserve"> ari</w:t>
      </w:r>
      <w:r>
        <w:rPr>
          <w:rFonts w:hint="default" w:ascii="Arial Regular" w:hAnsi="Arial Regular" w:cs="Arial Regular"/>
          <w:b w:val="0"/>
          <w:sz w:val="22"/>
          <w:lang w:val="vi-VN"/>
        </w:rPr>
        <w:t xml:space="preserve">hoặc khi app ngân hàng tự redirect </w:t>
      </w:r>
      <w:r>
        <w:rPr>
          <w:rFonts w:hint="default" w:ascii="Times New Roman" w:hAnsi="Arial"/>
          <w:b w:val="0"/>
          <w:sz w:val="22"/>
          <w:lang w:val="vi-VN"/>
        </w:rPr>
        <w:t>về</w:t>
      </w:r>
      <w:r>
        <w:rPr>
          <w:rFonts w:ascii="Arial" w:hAnsi="Arial"/>
          <w:b w:val="0"/>
          <w:sz w:val="22"/>
        </w:rPr>
        <w:t xml:space="preserve"> kết quả giao dịch sẽ được trả thông qua query param deepLinkStatus với giá trị:</w:t>
      </w:r>
    </w:p>
    <w:p w14:paraId="2D58BDA4">
      <w:pPr>
        <w:jc w:val="left"/>
      </w:pPr>
      <w:r>
        <w:rPr>
          <w:rFonts w:ascii="Arial" w:hAnsi="Arial"/>
          <w:b w:val="0"/>
          <w:sz w:val="22"/>
        </w:rPr>
        <w:t xml:space="preserve">  - pending</w:t>
      </w:r>
    </w:p>
    <w:p w14:paraId="776A4CC6">
      <w:pPr>
        <w:jc w:val="left"/>
      </w:pPr>
      <w:r>
        <w:rPr>
          <w:rFonts w:ascii="Arial" w:hAnsi="Arial"/>
          <w:b w:val="0"/>
          <w:sz w:val="22"/>
        </w:rPr>
        <w:t xml:space="preserve">  - success</w:t>
      </w:r>
    </w:p>
    <w:p w14:paraId="32A372CC">
      <w:pPr>
        <w:jc w:val="left"/>
      </w:pPr>
      <w:r>
        <w:rPr>
          <w:rFonts w:ascii="Arial" w:hAnsi="Arial"/>
          <w:b w:val="0"/>
          <w:sz w:val="22"/>
        </w:rPr>
        <w:t xml:space="preserve">  - failed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Gujarati MT Regular">
    <w:panose1 w:val="00000500070000000000"/>
    <w:charset w:val="00"/>
    <w:family w:val="auto"/>
    <w:pitch w:val="default"/>
    <w:sig w:usb0="80048003" w:usb1="1000C0C1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Hebrew Scholar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Arial Hebrew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EA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Đô Bùi Văn</cp:lastModifiedBy>
  <dcterms:modified xsi:type="dcterms:W3CDTF">2025-07-28T17:16:32Z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C76728267AA5B906004E8768A70FE70E_42</vt:lpwstr>
  </property>
</Properties>
</file>